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32CB2" w:rsidRPr="00936EF1" w:rsidRDefault="00936EF1">
      <w:pPr>
        <w:rPr>
          <w:b/>
          <w:lang w:val="da-DK"/>
        </w:rPr>
      </w:pPr>
      <w:r w:rsidRPr="00936EF1">
        <w:rPr>
          <w:b/>
          <w:lang w:val="da-DK"/>
        </w:rPr>
        <w:t>Hovedsætninger:</w:t>
      </w:r>
    </w:p>
    <w:p w14:paraId="00000002" w14:textId="77777777" w:rsidR="00432CB2" w:rsidRPr="00936EF1" w:rsidRDefault="00936EF1">
      <w:pPr>
        <w:rPr>
          <w:lang w:val="da-DK"/>
        </w:rPr>
      </w:pPr>
      <w:proofErr w:type="spellStart"/>
      <w:r w:rsidRPr="00936EF1">
        <w:rPr>
          <w:lang w:val="da-DK"/>
        </w:rPr>
        <w:t>Reimagine</w:t>
      </w:r>
      <w:proofErr w:type="spellEnd"/>
      <w:r w:rsidRPr="00936EF1">
        <w:rPr>
          <w:lang w:val="da-DK"/>
        </w:rPr>
        <w:t xml:space="preserve"> </w:t>
      </w:r>
      <w:proofErr w:type="spellStart"/>
      <w:r w:rsidRPr="00936EF1">
        <w:rPr>
          <w:lang w:val="da-DK"/>
        </w:rPr>
        <w:t>your</w:t>
      </w:r>
      <w:proofErr w:type="spellEnd"/>
      <w:r w:rsidRPr="00936EF1">
        <w:rPr>
          <w:lang w:val="da-DK"/>
        </w:rPr>
        <w:t xml:space="preserve"> home.</w:t>
      </w:r>
    </w:p>
    <w:p w14:paraId="00000003" w14:textId="77777777" w:rsidR="00432CB2" w:rsidRPr="00936EF1" w:rsidRDefault="00432CB2">
      <w:pPr>
        <w:rPr>
          <w:b/>
          <w:lang w:val="da-DK"/>
        </w:rPr>
      </w:pPr>
    </w:p>
    <w:p w14:paraId="00000004" w14:textId="77777777" w:rsidR="00432CB2" w:rsidRPr="00936EF1" w:rsidRDefault="00936EF1">
      <w:pPr>
        <w:rPr>
          <w:b/>
          <w:lang w:val="da-DK"/>
        </w:rPr>
      </w:pPr>
      <w:r w:rsidRPr="00936EF1">
        <w:rPr>
          <w:b/>
          <w:lang w:val="da-DK"/>
        </w:rPr>
        <w:t>Yderligere slogans:</w:t>
      </w:r>
    </w:p>
    <w:p w14:paraId="00000005" w14:textId="77777777" w:rsidR="00432CB2" w:rsidRDefault="00936EF1">
      <w:r>
        <w:t>Reimagine your home. Med KEBE.</w:t>
      </w:r>
    </w:p>
    <w:p w14:paraId="00000006" w14:textId="77777777" w:rsidR="00432CB2" w:rsidRPr="00936EF1" w:rsidRDefault="00936EF1">
      <w:pPr>
        <w:rPr>
          <w:lang w:val="da-DK"/>
        </w:rPr>
      </w:pPr>
      <w:r w:rsidRPr="00936EF1">
        <w:rPr>
          <w:lang w:val="da-DK"/>
        </w:rPr>
        <w:t>Skab din egen enklave.</w:t>
      </w:r>
    </w:p>
    <w:p w14:paraId="00000007" w14:textId="77777777" w:rsidR="00432CB2" w:rsidRPr="00936EF1" w:rsidRDefault="00936EF1">
      <w:pPr>
        <w:rPr>
          <w:lang w:val="da-DK"/>
        </w:rPr>
      </w:pPr>
      <w:r w:rsidRPr="00936EF1">
        <w:rPr>
          <w:lang w:val="da-DK"/>
        </w:rPr>
        <w:t>Skønheden ved perfekt indretning ligger i kærlighed og omsorg.</w:t>
      </w:r>
    </w:p>
    <w:p w14:paraId="00000008" w14:textId="77777777" w:rsidR="00432CB2" w:rsidRPr="00936EF1" w:rsidRDefault="00936EF1">
      <w:pPr>
        <w:rPr>
          <w:lang w:val="da-DK"/>
        </w:rPr>
      </w:pPr>
      <w:r w:rsidRPr="00936EF1">
        <w:rPr>
          <w:lang w:val="da-DK"/>
        </w:rPr>
        <w:t>Komfortens teknologi.</w:t>
      </w:r>
    </w:p>
    <w:p w14:paraId="00000009" w14:textId="77777777" w:rsidR="00432CB2" w:rsidRPr="00936EF1" w:rsidRDefault="00936EF1">
      <w:pPr>
        <w:rPr>
          <w:lang w:val="da-DK"/>
        </w:rPr>
      </w:pPr>
      <w:r w:rsidRPr="00936EF1">
        <w:rPr>
          <w:lang w:val="da-DK"/>
        </w:rPr>
        <w:t>I mange år fremover.</w:t>
      </w:r>
    </w:p>
    <w:p w14:paraId="0000000A" w14:textId="77777777" w:rsidR="00432CB2" w:rsidRPr="00936EF1" w:rsidRDefault="00432CB2">
      <w:pPr>
        <w:rPr>
          <w:lang w:val="da-DK"/>
        </w:rPr>
      </w:pPr>
    </w:p>
    <w:p w14:paraId="0000000B" w14:textId="77777777" w:rsidR="00432CB2" w:rsidRDefault="00936EF1">
      <w:proofErr w:type="spellStart"/>
      <w:r>
        <w:t>Længere</w:t>
      </w:r>
      <w:proofErr w:type="spellEnd"/>
      <w:r>
        <w:t xml:space="preserve"> </w:t>
      </w:r>
      <w:proofErr w:type="spellStart"/>
      <w:r>
        <w:t>teksteksempel</w:t>
      </w:r>
      <w:proofErr w:type="spellEnd"/>
      <w:r>
        <w:t>:</w:t>
      </w:r>
    </w:p>
    <w:p w14:paraId="0000000C" w14:textId="77777777" w:rsidR="00432CB2" w:rsidRDefault="00432CB2"/>
    <w:p w14:paraId="0000000D" w14:textId="77777777" w:rsidR="00432CB2" w:rsidRPr="00936EF1" w:rsidRDefault="00936EF1">
      <w:pPr>
        <w:rPr>
          <w:b/>
          <w:i/>
          <w:lang w:val="da-DK"/>
        </w:rPr>
      </w:pPr>
      <w:r w:rsidRPr="00936EF1">
        <w:rPr>
          <w:b/>
          <w:i/>
          <w:lang w:val="da-DK"/>
        </w:rPr>
        <w:t>Lotus:</w:t>
      </w:r>
    </w:p>
    <w:p w14:paraId="0000000E" w14:textId="77777777" w:rsidR="00432CB2" w:rsidRPr="00936EF1" w:rsidRDefault="00432CB2">
      <w:pPr>
        <w:rPr>
          <w:b/>
          <w:sz w:val="28"/>
          <w:szCs w:val="28"/>
          <w:highlight w:val="yellow"/>
          <w:lang w:val="da-DK"/>
        </w:rPr>
      </w:pPr>
    </w:p>
    <w:p w14:paraId="0000000F" w14:textId="77777777" w:rsidR="00432CB2" w:rsidRPr="00936EF1" w:rsidRDefault="00432CB2">
      <w:pPr>
        <w:rPr>
          <w:b/>
          <w:lang w:val="da-DK"/>
        </w:rPr>
      </w:pPr>
    </w:p>
    <w:p w14:paraId="00000010" w14:textId="77777777" w:rsidR="00432CB2" w:rsidRPr="00936EF1" w:rsidRDefault="00936EF1">
      <w:pPr>
        <w:rPr>
          <w:b/>
          <w:sz w:val="24"/>
          <w:szCs w:val="24"/>
          <w:lang w:val="da-DK"/>
        </w:rPr>
      </w:pPr>
      <w:r w:rsidRPr="00936EF1">
        <w:rPr>
          <w:b/>
          <w:sz w:val="24"/>
          <w:szCs w:val="24"/>
          <w:lang w:val="da-DK"/>
        </w:rPr>
        <w:t>Den ultimative afslapning i komfort i dit eget hjem.</w:t>
      </w:r>
    </w:p>
    <w:p w14:paraId="00000011" w14:textId="77777777" w:rsidR="00432CB2" w:rsidRPr="00936EF1" w:rsidRDefault="00432CB2">
      <w:pPr>
        <w:rPr>
          <w:lang w:val="da-DK"/>
        </w:rPr>
      </w:pPr>
    </w:p>
    <w:p w14:paraId="00000012" w14:textId="77777777" w:rsidR="00432CB2" w:rsidRPr="00936EF1" w:rsidRDefault="00936EF1">
      <w:pPr>
        <w:rPr>
          <w:lang w:val="da-DK"/>
        </w:rPr>
      </w:pPr>
      <w:r w:rsidRPr="00936EF1">
        <w:rPr>
          <w:lang w:val="da-DK"/>
        </w:rPr>
        <w:t xml:space="preserve">Designet og udviklet af KEBE er Lotus lænestolen en markant stol kendt for sin kombination af stil og holdbarhed. Skabt med elegant skandinavisk design tilbyder denne stol både elegance og robusthed og </w:t>
      </w:r>
      <w:r w:rsidRPr="00936EF1">
        <w:rPr>
          <w:lang w:val="da-DK"/>
        </w:rPr>
        <w:t xml:space="preserve">passer perfekt til moderne livsstil. Med sin drejende sokkel og lette </w:t>
      </w:r>
      <w:proofErr w:type="spellStart"/>
      <w:r w:rsidRPr="00936EF1">
        <w:rPr>
          <w:lang w:val="da-DK"/>
        </w:rPr>
        <w:t>recline</w:t>
      </w:r>
      <w:proofErr w:type="spellEnd"/>
      <w:r w:rsidRPr="00936EF1">
        <w:rPr>
          <w:lang w:val="da-DK"/>
        </w:rPr>
        <w:t>-mekanisme sikrer Lotus afslapning.</w:t>
      </w:r>
    </w:p>
    <w:p w14:paraId="00000013" w14:textId="77777777" w:rsidR="00432CB2" w:rsidRPr="00936EF1" w:rsidRDefault="00432CB2">
      <w:pPr>
        <w:rPr>
          <w:shd w:val="clear" w:color="auto" w:fill="4A86E8"/>
          <w:lang w:val="da-DK"/>
        </w:rPr>
      </w:pPr>
    </w:p>
    <w:p w14:paraId="00000014" w14:textId="77777777" w:rsidR="00432CB2" w:rsidRPr="00936EF1" w:rsidRDefault="00936EF1">
      <w:pPr>
        <w:rPr>
          <w:b/>
          <w:lang w:val="da-DK"/>
        </w:rPr>
      </w:pPr>
      <w:r w:rsidRPr="00936EF1">
        <w:rPr>
          <w:b/>
          <w:lang w:val="da-DK"/>
        </w:rPr>
        <w:t>Indret dit hjem.</w:t>
      </w:r>
    </w:p>
    <w:p w14:paraId="00000015" w14:textId="77777777" w:rsidR="00432CB2" w:rsidRPr="00936EF1" w:rsidRDefault="00432CB2">
      <w:pPr>
        <w:rPr>
          <w:lang w:val="da-DK"/>
        </w:rPr>
      </w:pPr>
    </w:p>
    <w:p w14:paraId="00000016" w14:textId="77777777" w:rsidR="00432CB2" w:rsidRPr="00936EF1" w:rsidRDefault="00936EF1">
      <w:pPr>
        <w:rPr>
          <w:lang w:val="da-DK"/>
        </w:rPr>
      </w:pPr>
      <w:r w:rsidRPr="00936EF1">
        <w:rPr>
          <w:lang w:val="da-DK"/>
        </w:rPr>
        <w:t>Oplev enestående afslapning og støtte med Lotus lænestolen. Dens tidløse design komplimenterer ubesværet enhver indretning m</w:t>
      </w:r>
      <w:r w:rsidRPr="00936EF1">
        <w:rPr>
          <w:lang w:val="da-DK"/>
        </w:rPr>
        <w:t>ed et højt ryglæn og stabil sokkel for optimal komfort.</w:t>
      </w:r>
    </w:p>
    <w:p w14:paraId="00000017" w14:textId="77777777" w:rsidR="00432CB2" w:rsidRPr="00936EF1" w:rsidRDefault="00432CB2">
      <w:pPr>
        <w:rPr>
          <w:b/>
          <w:lang w:val="da-DK"/>
        </w:rPr>
      </w:pPr>
    </w:p>
    <w:p w14:paraId="00000018" w14:textId="77777777" w:rsidR="00432CB2" w:rsidRPr="00936EF1" w:rsidRDefault="00936EF1">
      <w:pPr>
        <w:rPr>
          <w:b/>
          <w:lang w:val="da-DK"/>
        </w:rPr>
      </w:pPr>
      <w:r w:rsidRPr="00936EF1">
        <w:rPr>
          <w:b/>
          <w:lang w:val="da-DK"/>
        </w:rPr>
        <w:t>Dynamisk skum - komfortens teknologi.</w:t>
      </w:r>
    </w:p>
    <w:p w14:paraId="00000019" w14:textId="77777777" w:rsidR="00432CB2" w:rsidRPr="00936EF1" w:rsidRDefault="00432CB2">
      <w:pPr>
        <w:rPr>
          <w:lang w:val="da-DK"/>
        </w:rPr>
      </w:pPr>
    </w:p>
    <w:p w14:paraId="0000001A" w14:textId="77777777" w:rsidR="00432CB2" w:rsidRPr="00936EF1" w:rsidRDefault="00936EF1">
      <w:pPr>
        <w:rPr>
          <w:lang w:val="da-DK"/>
        </w:rPr>
      </w:pPr>
      <w:r w:rsidRPr="00936EF1">
        <w:rPr>
          <w:lang w:val="da-DK"/>
        </w:rPr>
        <w:t>Nøglen til KEBE-stolenes unikke komfort ligger i dynamisk skum, som er et særligt holdbart materiale. Dynamisk skum indeholder små luftlommer i sin tætte strukt</w:t>
      </w:r>
      <w:r w:rsidRPr="00936EF1">
        <w:rPr>
          <w:lang w:val="da-DK"/>
        </w:rPr>
        <w:t xml:space="preserve">ur, hvilket tillader den helt rigtige fasthed. Det er det, der giver langvarig komfort i mange år fremover. </w:t>
      </w:r>
      <w:proofErr w:type="spellStart"/>
      <w:r w:rsidRPr="00936EF1">
        <w:rPr>
          <w:lang w:val="da-DK"/>
        </w:rPr>
        <w:t>KEBEs</w:t>
      </w:r>
      <w:proofErr w:type="spellEnd"/>
      <w:r w:rsidRPr="00936EF1">
        <w:rPr>
          <w:lang w:val="da-DK"/>
        </w:rPr>
        <w:t xml:space="preserve"> ekspertise inden for førsteklasses polstring sikrer, at du modtager et førsteklasses kvalitetsprodukt.</w:t>
      </w:r>
    </w:p>
    <w:p w14:paraId="0000001B" w14:textId="77777777" w:rsidR="00432CB2" w:rsidRPr="00936EF1" w:rsidRDefault="00432CB2">
      <w:pPr>
        <w:rPr>
          <w:lang w:val="da-DK"/>
        </w:rPr>
      </w:pPr>
    </w:p>
    <w:p w14:paraId="0000001C" w14:textId="77777777" w:rsidR="00432CB2" w:rsidRPr="00936EF1" w:rsidRDefault="00936EF1">
      <w:pPr>
        <w:rPr>
          <w:b/>
          <w:lang w:val="da-DK"/>
        </w:rPr>
      </w:pPr>
      <w:r w:rsidRPr="00936EF1">
        <w:rPr>
          <w:b/>
          <w:lang w:val="da-DK"/>
        </w:rPr>
        <w:t>OEKO-TEX®-certificerede stoffer</w:t>
      </w:r>
    </w:p>
    <w:p w14:paraId="0000001D" w14:textId="77777777" w:rsidR="00432CB2" w:rsidRPr="00936EF1" w:rsidRDefault="00432CB2">
      <w:pPr>
        <w:rPr>
          <w:lang w:val="da-DK"/>
        </w:rPr>
      </w:pPr>
    </w:p>
    <w:p w14:paraId="0000001E" w14:textId="77777777" w:rsidR="00432CB2" w:rsidRPr="00936EF1" w:rsidRDefault="00936EF1">
      <w:pPr>
        <w:rPr>
          <w:lang w:val="da-DK"/>
        </w:rPr>
      </w:pPr>
      <w:r w:rsidRPr="00936EF1">
        <w:rPr>
          <w:lang w:val="da-DK"/>
        </w:rPr>
        <w:t>Skønheden ved perfekt indretning ligger i kærlighed og omsorg.</w:t>
      </w:r>
    </w:p>
    <w:p w14:paraId="0000001F" w14:textId="77777777" w:rsidR="00432CB2" w:rsidRPr="00936EF1" w:rsidRDefault="00936EF1">
      <w:pPr>
        <w:rPr>
          <w:lang w:val="da-DK"/>
        </w:rPr>
      </w:pPr>
      <w:r w:rsidRPr="00936EF1">
        <w:rPr>
          <w:lang w:val="da-DK"/>
        </w:rPr>
        <w:t>OEKO-TEX® STANDARD 100-certificerede stoffer er fri for skadelige stoffer og sikre for dig og dine kære. Vælg mellem forskellige betræk, der ikke kun beriger dit hjem med deres skønhed, men ogs</w:t>
      </w:r>
      <w:r w:rsidRPr="00936EF1">
        <w:rPr>
          <w:lang w:val="da-DK"/>
        </w:rPr>
        <w:t>å med høj kvalitet og bæredygtighed.</w:t>
      </w:r>
    </w:p>
    <w:p w14:paraId="00000020" w14:textId="20168BF8" w:rsidR="00432CB2" w:rsidRDefault="00432CB2">
      <w:pPr>
        <w:rPr>
          <w:lang w:val="da-DK"/>
        </w:rPr>
      </w:pPr>
    </w:p>
    <w:p w14:paraId="1C047154" w14:textId="717C5AE3" w:rsidR="00936EF1" w:rsidRDefault="00936EF1">
      <w:pPr>
        <w:rPr>
          <w:lang w:val="da-DK"/>
        </w:rPr>
      </w:pPr>
    </w:p>
    <w:p w14:paraId="4AB79938" w14:textId="77777777" w:rsidR="00936EF1" w:rsidRPr="00936EF1" w:rsidRDefault="00936EF1">
      <w:pPr>
        <w:rPr>
          <w:lang w:val="da-DK"/>
        </w:rPr>
      </w:pPr>
    </w:p>
    <w:p w14:paraId="00000021" w14:textId="77777777" w:rsidR="00432CB2" w:rsidRPr="00936EF1" w:rsidRDefault="00936EF1">
      <w:pPr>
        <w:rPr>
          <w:b/>
          <w:lang w:val="da-DK"/>
        </w:rPr>
      </w:pPr>
      <w:r w:rsidRPr="00936EF1">
        <w:rPr>
          <w:b/>
          <w:lang w:val="da-DK"/>
        </w:rPr>
        <w:t>I mange år fremover</w:t>
      </w:r>
    </w:p>
    <w:p w14:paraId="00000022" w14:textId="77777777" w:rsidR="00432CB2" w:rsidRPr="00936EF1" w:rsidRDefault="00432CB2">
      <w:pPr>
        <w:rPr>
          <w:lang w:val="da-DK"/>
        </w:rPr>
      </w:pPr>
    </w:p>
    <w:p w14:paraId="00000023" w14:textId="77777777" w:rsidR="00432CB2" w:rsidRPr="00936EF1" w:rsidRDefault="00936EF1">
      <w:pPr>
        <w:rPr>
          <w:lang w:val="da-DK"/>
        </w:rPr>
      </w:pPr>
      <w:r w:rsidRPr="00936EF1">
        <w:rPr>
          <w:lang w:val="da-DK"/>
        </w:rPr>
        <w:t xml:space="preserve">Med 10-års garanti, der dækker dynamisk skum, </w:t>
      </w:r>
      <w:proofErr w:type="spellStart"/>
      <w:r w:rsidRPr="00936EF1">
        <w:rPr>
          <w:lang w:val="da-DK"/>
        </w:rPr>
        <w:t>inderramme</w:t>
      </w:r>
      <w:proofErr w:type="spellEnd"/>
      <w:r w:rsidRPr="00936EF1">
        <w:rPr>
          <w:lang w:val="da-DK"/>
        </w:rPr>
        <w:t xml:space="preserve"> og fjedre, kan du være sikker på dets langvarige kvalitet.</w:t>
      </w:r>
    </w:p>
    <w:p w14:paraId="00000024" w14:textId="77777777" w:rsidR="00432CB2" w:rsidRPr="00936EF1" w:rsidRDefault="00432CB2">
      <w:pPr>
        <w:rPr>
          <w:lang w:val="da-DK"/>
        </w:rPr>
      </w:pPr>
    </w:p>
    <w:p w14:paraId="4999751C" w14:textId="77777777" w:rsidR="00936EF1" w:rsidRDefault="00936EF1">
      <w:pPr>
        <w:rPr>
          <w:b/>
          <w:lang w:val="da-DK"/>
        </w:rPr>
      </w:pPr>
    </w:p>
    <w:p w14:paraId="570FC755" w14:textId="77777777" w:rsidR="00936EF1" w:rsidRDefault="00936EF1">
      <w:pPr>
        <w:rPr>
          <w:b/>
          <w:lang w:val="da-DK"/>
        </w:rPr>
      </w:pPr>
    </w:p>
    <w:p w14:paraId="00000025" w14:textId="1F2E8778" w:rsidR="00432CB2" w:rsidRPr="00936EF1" w:rsidRDefault="00936EF1">
      <w:pPr>
        <w:rPr>
          <w:b/>
          <w:lang w:val="da-DK"/>
        </w:rPr>
      </w:pPr>
      <w:r w:rsidRPr="00936EF1">
        <w:rPr>
          <w:b/>
          <w:lang w:val="da-DK"/>
        </w:rPr>
        <w:lastRenderedPageBreak/>
        <w:t>Om KEBE</w:t>
      </w:r>
    </w:p>
    <w:p w14:paraId="00000026" w14:textId="77777777" w:rsidR="00432CB2" w:rsidRPr="00936EF1" w:rsidRDefault="00432CB2">
      <w:pPr>
        <w:rPr>
          <w:lang w:val="da-DK"/>
        </w:rPr>
      </w:pPr>
    </w:p>
    <w:p w14:paraId="00000027" w14:textId="77777777" w:rsidR="00432CB2" w:rsidRPr="00936EF1" w:rsidRDefault="00936EF1">
      <w:pPr>
        <w:rPr>
          <w:lang w:val="da-DK"/>
        </w:rPr>
      </w:pPr>
      <w:r w:rsidRPr="00936EF1">
        <w:rPr>
          <w:lang w:val="da-DK"/>
        </w:rPr>
        <w:t xml:space="preserve">KEBE er en dansk </w:t>
      </w:r>
      <w:proofErr w:type="gramStart"/>
      <w:r w:rsidRPr="00936EF1">
        <w:rPr>
          <w:lang w:val="da-DK"/>
        </w:rPr>
        <w:t>polstermøbel producent</w:t>
      </w:r>
      <w:proofErr w:type="gramEnd"/>
      <w:r w:rsidRPr="00936EF1">
        <w:rPr>
          <w:lang w:val="da-DK"/>
        </w:rPr>
        <w:t>, der har været til stede på mar</w:t>
      </w:r>
      <w:r w:rsidRPr="00936EF1">
        <w:rPr>
          <w:lang w:val="da-DK"/>
        </w:rPr>
        <w:t xml:space="preserve">kedet siden 1970'erne. Med omfattende erfaring i at producere kvalitetsmøbler, både under sit eget navn og som producent for mærker som </w:t>
      </w:r>
      <w:proofErr w:type="spellStart"/>
      <w:r w:rsidRPr="00936EF1">
        <w:rPr>
          <w:lang w:val="da-DK"/>
        </w:rPr>
        <w:t>Bolia</w:t>
      </w:r>
      <w:proofErr w:type="spellEnd"/>
      <w:r w:rsidRPr="00936EF1">
        <w:rPr>
          <w:lang w:val="da-DK"/>
        </w:rPr>
        <w:t xml:space="preserve"> eller </w:t>
      </w:r>
      <w:proofErr w:type="spellStart"/>
      <w:r w:rsidRPr="00936EF1">
        <w:rPr>
          <w:lang w:val="da-DK"/>
        </w:rPr>
        <w:t>BoConcept</w:t>
      </w:r>
      <w:proofErr w:type="spellEnd"/>
      <w:r w:rsidRPr="00936EF1">
        <w:rPr>
          <w:lang w:val="da-DK"/>
        </w:rPr>
        <w:t>, garanterer det den højeste tilfredshed.</w:t>
      </w:r>
    </w:p>
    <w:p w14:paraId="00000028" w14:textId="77777777" w:rsidR="00432CB2" w:rsidRPr="00936EF1" w:rsidRDefault="00432CB2">
      <w:pPr>
        <w:rPr>
          <w:b/>
          <w:i/>
          <w:lang w:val="da-DK"/>
        </w:rPr>
      </w:pPr>
    </w:p>
    <w:p w14:paraId="00000029" w14:textId="77777777" w:rsidR="00432CB2" w:rsidRPr="00936EF1" w:rsidRDefault="00936EF1">
      <w:pPr>
        <w:rPr>
          <w:b/>
          <w:i/>
          <w:lang w:val="da-DK"/>
        </w:rPr>
      </w:pPr>
      <w:r w:rsidRPr="00936EF1">
        <w:rPr>
          <w:b/>
          <w:i/>
          <w:lang w:val="da-DK"/>
        </w:rPr>
        <w:t>Lotus Plus:</w:t>
      </w:r>
    </w:p>
    <w:p w14:paraId="0000002A" w14:textId="77777777" w:rsidR="00432CB2" w:rsidRPr="00936EF1" w:rsidRDefault="00432CB2">
      <w:pPr>
        <w:rPr>
          <w:lang w:val="da-DK"/>
        </w:rPr>
      </w:pPr>
    </w:p>
    <w:p w14:paraId="0000002B" w14:textId="77777777" w:rsidR="00432CB2" w:rsidRPr="00936EF1" w:rsidRDefault="00936EF1">
      <w:pPr>
        <w:rPr>
          <w:b/>
          <w:sz w:val="28"/>
          <w:szCs w:val="28"/>
          <w:lang w:val="da-DK"/>
        </w:rPr>
      </w:pPr>
      <w:r w:rsidRPr="00936EF1">
        <w:rPr>
          <w:b/>
          <w:sz w:val="28"/>
          <w:szCs w:val="28"/>
          <w:lang w:val="da-DK"/>
        </w:rPr>
        <w:t>Genindret dit hjem.</w:t>
      </w:r>
    </w:p>
    <w:p w14:paraId="0000002C" w14:textId="77777777" w:rsidR="00432CB2" w:rsidRPr="00936EF1" w:rsidRDefault="00936EF1">
      <w:pPr>
        <w:rPr>
          <w:b/>
          <w:lang w:val="da-DK"/>
        </w:rPr>
      </w:pPr>
      <w:r w:rsidRPr="00936EF1">
        <w:rPr>
          <w:b/>
          <w:lang w:val="da-DK"/>
        </w:rPr>
        <w:t>Skab din private enklav</w:t>
      </w:r>
      <w:r w:rsidRPr="00936EF1">
        <w:rPr>
          <w:b/>
          <w:lang w:val="da-DK"/>
        </w:rPr>
        <w:t>e.</w:t>
      </w:r>
    </w:p>
    <w:p w14:paraId="0000002D" w14:textId="77777777" w:rsidR="00432CB2" w:rsidRPr="00936EF1" w:rsidRDefault="00432CB2">
      <w:pPr>
        <w:rPr>
          <w:lang w:val="da-DK"/>
        </w:rPr>
      </w:pPr>
    </w:p>
    <w:p w14:paraId="0000002E" w14:textId="77777777" w:rsidR="00432CB2" w:rsidRPr="00936EF1" w:rsidRDefault="00936EF1">
      <w:pPr>
        <w:rPr>
          <w:lang w:val="da-DK"/>
        </w:rPr>
      </w:pPr>
      <w:r w:rsidRPr="00936EF1">
        <w:rPr>
          <w:lang w:val="da-DK"/>
        </w:rPr>
        <w:t xml:space="preserve">Præsentation af Lotus Plus lænestolen fra KEBE, en perfekt fusion af stil og holdbarhed. Med sit smukke skandinaviske design udstråler denne stol elegance og er perfekt egnet til alle boliger. Med sin glatte drejebase og lette </w:t>
      </w:r>
      <w:proofErr w:type="spellStart"/>
      <w:r w:rsidRPr="00936EF1">
        <w:rPr>
          <w:lang w:val="da-DK"/>
        </w:rPr>
        <w:t>recline</w:t>
      </w:r>
      <w:proofErr w:type="spellEnd"/>
      <w:r w:rsidRPr="00936EF1">
        <w:rPr>
          <w:lang w:val="da-DK"/>
        </w:rPr>
        <w:t xml:space="preserve">-mekanisme sikrer </w:t>
      </w:r>
      <w:r w:rsidRPr="00936EF1">
        <w:rPr>
          <w:lang w:val="da-DK"/>
        </w:rPr>
        <w:t>Lotus Plus afslapning med lethed.</w:t>
      </w:r>
    </w:p>
    <w:p w14:paraId="0000002F" w14:textId="77777777" w:rsidR="00432CB2" w:rsidRPr="00936EF1" w:rsidRDefault="00432CB2">
      <w:pPr>
        <w:rPr>
          <w:lang w:val="da-DK"/>
        </w:rPr>
      </w:pPr>
    </w:p>
    <w:p w14:paraId="00000030" w14:textId="77777777" w:rsidR="00432CB2" w:rsidRPr="00936EF1" w:rsidRDefault="00936EF1">
      <w:pPr>
        <w:rPr>
          <w:lang w:val="da-DK"/>
        </w:rPr>
      </w:pPr>
      <w:r w:rsidRPr="00936EF1">
        <w:rPr>
          <w:lang w:val="da-DK"/>
        </w:rPr>
        <w:t>Det tidløse design komplimenterer ubesværet enhver indretning med et højt ryglæn og stabil sokkel for optimal komfort. Derudover har den en justerbar nakkestøtte, som især er nyttig i en tilbagelænet stilling for at holde</w:t>
      </w:r>
      <w:r w:rsidRPr="00936EF1">
        <w:rPr>
          <w:lang w:val="da-DK"/>
        </w:rPr>
        <w:t xml:space="preserve"> dit hoved og din nakke løftet og støttet, mens du kigger fremad. For eksempel kan nakkestøtten justeres til en fremadrettet position, når du ser tv, for øget komfort.</w:t>
      </w:r>
    </w:p>
    <w:p w14:paraId="00000031" w14:textId="77777777" w:rsidR="00432CB2" w:rsidRPr="00936EF1" w:rsidRDefault="00432CB2">
      <w:pPr>
        <w:rPr>
          <w:b/>
          <w:lang w:val="da-DK"/>
        </w:rPr>
      </w:pPr>
    </w:p>
    <w:p w14:paraId="00000032" w14:textId="77777777" w:rsidR="00432CB2" w:rsidRPr="00936EF1" w:rsidRDefault="00936EF1">
      <w:pPr>
        <w:rPr>
          <w:b/>
          <w:lang w:val="da-DK"/>
        </w:rPr>
      </w:pPr>
      <w:r w:rsidRPr="00936EF1">
        <w:rPr>
          <w:b/>
          <w:lang w:val="da-DK"/>
        </w:rPr>
        <w:t>OEKO-TEX®-certificerede stoffer</w:t>
      </w:r>
    </w:p>
    <w:p w14:paraId="00000033" w14:textId="77777777" w:rsidR="00432CB2" w:rsidRPr="00936EF1" w:rsidRDefault="00432CB2">
      <w:pPr>
        <w:rPr>
          <w:lang w:val="da-DK"/>
        </w:rPr>
      </w:pPr>
    </w:p>
    <w:p w14:paraId="00000034" w14:textId="77777777" w:rsidR="00432CB2" w:rsidRPr="00936EF1" w:rsidRDefault="00936EF1">
      <w:pPr>
        <w:rPr>
          <w:lang w:val="da-DK"/>
        </w:rPr>
      </w:pPr>
      <w:r w:rsidRPr="00936EF1">
        <w:rPr>
          <w:lang w:val="da-DK"/>
        </w:rPr>
        <w:t>Hæv dit interiør med kærlighed og omsorg. Vores OEKO-T</w:t>
      </w:r>
      <w:r w:rsidRPr="00936EF1">
        <w:rPr>
          <w:lang w:val="da-DK"/>
        </w:rPr>
        <w:t>EX® STANDARD 100-certificerede stoffer er fri for skadelige stoffer og sikrer sikkerhed for dig og dine kære. Vælg mellem et stort udvalg af stof, der ikke kun forbedrer dit hjems skønhed, men også opretholder høje kvalitets- og bæredygtighedsstandarder.</w:t>
      </w:r>
    </w:p>
    <w:p w14:paraId="00000035" w14:textId="77777777" w:rsidR="00432CB2" w:rsidRPr="00936EF1" w:rsidRDefault="00432CB2">
      <w:pPr>
        <w:rPr>
          <w:lang w:val="da-DK"/>
        </w:rPr>
      </w:pPr>
    </w:p>
    <w:p w14:paraId="00000036" w14:textId="77777777" w:rsidR="00432CB2" w:rsidRPr="00936EF1" w:rsidRDefault="00936EF1">
      <w:pPr>
        <w:rPr>
          <w:b/>
          <w:lang w:val="da-DK"/>
        </w:rPr>
      </w:pPr>
      <w:r w:rsidRPr="00936EF1">
        <w:rPr>
          <w:b/>
          <w:lang w:val="da-DK"/>
        </w:rPr>
        <w:t>Dynamisk skum - Komfortens teknologi</w:t>
      </w:r>
    </w:p>
    <w:p w14:paraId="00000037" w14:textId="77777777" w:rsidR="00432CB2" w:rsidRPr="00936EF1" w:rsidRDefault="00432CB2">
      <w:pPr>
        <w:rPr>
          <w:b/>
          <w:lang w:val="da-DK"/>
        </w:rPr>
      </w:pPr>
    </w:p>
    <w:p w14:paraId="00000038" w14:textId="77777777" w:rsidR="00432CB2" w:rsidRPr="00936EF1" w:rsidRDefault="00936EF1">
      <w:pPr>
        <w:rPr>
          <w:lang w:val="da-DK"/>
        </w:rPr>
      </w:pPr>
      <w:r w:rsidRPr="00936EF1">
        <w:rPr>
          <w:lang w:val="da-DK"/>
        </w:rPr>
        <w:t xml:space="preserve">I hjertet af </w:t>
      </w:r>
      <w:proofErr w:type="spellStart"/>
      <w:r w:rsidRPr="00936EF1">
        <w:rPr>
          <w:lang w:val="da-DK"/>
        </w:rPr>
        <w:t>KEBEs</w:t>
      </w:r>
      <w:proofErr w:type="spellEnd"/>
      <w:r w:rsidRPr="00936EF1">
        <w:rPr>
          <w:lang w:val="da-DK"/>
        </w:rPr>
        <w:t xml:space="preserve"> enestående komfort ligger dynamisk skum, et bemærkelsesværdigt modstandsdygtigt materiale. Med sin tætte struktur indeholdende små luftlommer opnår dynamisk skum den perfekte balance mellem fasthed o</w:t>
      </w:r>
      <w:r w:rsidRPr="00936EF1">
        <w:rPr>
          <w:lang w:val="da-DK"/>
        </w:rPr>
        <w:t xml:space="preserve">g sikrer vedvarende komfort i mange år fremover. Vær sikker på, at </w:t>
      </w:r>
      <w:proofErr w:type="spellStart"/>
      <w:r w:rsidRPr="00936EF1">
        <w:rPr>
          <w:lang w:val="da-DK"/>
        </w:rPr>
        <w:t>KEBEs</w:t>
      </w:r>
      <w:proofErr w:type="spellEnd"/>
      <w:r w:rsidRPr="00936EF1">
        <w:rPr>
          <w:lang w:val="da-DK"/>
        </w:rPr>
        <w:t xml:space="preserve"> ekspertise inden for førsteklasses polstring garanterer levering af et produkt af overlegen kvalitet.</w:t>
      </w:r>
    </w:p>
    <w:p w14:paraId="00000039" w14:textId="77777777" w:rsidR="00432CB2" w:rsidRPr="00936EF1" w:rsidRDefault="00432CB2">
      <w:pPr>
        <w:rPr>
          <w:lang w:val="da-DK"/>
        </w:rPr>
      </w:pPr>
    </w:p>
    <w:p w14:paraId="0000003A" w14:textId="77777777" w:rsidR="00432CB2" w:rsidRPr="00936EF1" w:rsidRDefault="00432CB2">
      <w:pPr>
        <w:rPr>
          <w:lang w:val="da-DK"/>
        </w:rPr>
      </w:pPr>
    </w:p>
    <w:p w14:paraId="0000003B" w14:textId="77777777" w:rsidR="00432CB2" w:rsidRPr="00936EF1" w:rsidRDefault="00432CB2">
      <w:pPr>
        <w:rPr>
          <w:lang w:val="da-DK"/>
        </w:rPr>
      </w:pPr>
    </w:p>
    <w:p w14:paraId="0000003C" w14:textId="77777777" w:rsidR="00432CB2" w:rsidRPr="00936EF1" w:rsidRDefault="00936EF1">
      <w:pPr>
        <w:rPr>
          <w:b/>
          <w:lang w:val="da-DK"/>
        </w:rPr>
      </w:pPr>
      <w:r w:rsidRPr="00936EF1">
        <w:rPr>
          <w:b/>
          <w:lang w:val="da-DK"/>
        </w:rPr>
        <w:t>Langvarig kvalitet</w:t>
      </w:r>
    </w:p>
    <w:p w14:paraId="0000003D" w14:textId="77777777" w:rsidR="00432CB2" w:rsidRPr="00936EF1" w:rsidRDefault="00432CB2">
      <w:pPr>
        <w:rPr>
          <w:b/>
          <w:lang w:val="da-DK"/>
        </w:rPr>
      </w:pPr>
    </w:p>
    <w:p w14:paraId="0000003E" w14:textId="77777777" w:rsidR="00432CB2" w:rsidRPr="00936EF1" w:rsidRDefault="00936EF1">
      <w:pPr>
        <w:rPr>
          <w:lang w:val="da-DK"/>
        </w:rPr>
      </w:pPr>
      <w:r w:rsidRPr="00936EF1">
        <w:rPr>
          <w:lang w:val="da-DK"/>
        </w:rPr>
        <w:t xml:space="preserve">Oplev vedvarende komfort og ro i sindet med Lotus Plus-stolen, bakket op af en omfattende 10-års garanti, der dækker det dynamiske skum, </w:t>
      </w:r>
      <w:proofErr w:type="spellStart"/>
      <w:r w:rsidRPr="00936EF1">
        <w:rPr>
          <w:lang w:val="da-DK"/>
        </w:rPr>
        <w:t>inderrammen</w:t>
      </w:r>
      <w:proofErr w:type="spellEnd"/>
      <w:r w:rsidRPr="00936EF1">
        <w:rPr>
          <w:lang w:val="da-DK"/>
        </w:rPr>
        <w:t xml:space="preserve"> og fjedre.</w:t>
      </w:r>
    </w:p>
    <w:p w14:paraId="0000003F" w14:textId="77777777" w:rsidR="00432CB2" w:rsidRPr="00936EF1" w:rsidRDefault="00432CB2">
      <w:pPr>
        <w:rPr>
          <w:b/>
          <w:lang w:val="da-DK"/>
        </w:rPr>
      </w:pPr>
    </w:p>
    <w:p w14:paraId="00000040" w14:textId="77777777" w:rsidR="00432CB2" w:rsidRPr="00936EF1" w:rsidRDefault="00936EF1">
      <w:pPr>
        <w:rPr>
          <w:b/>
          <w:lang w:val="da-DK"/>
        </w:rPr>
      </w:pPr>
      <w:r w:rsidRPr="00936EF1">
        <w:rPr>
          <w:b/>
          <w:lang w:val="da-DK"/>
        </w:rPr>
        <w:t>Om KEBE</w:t>
      </w:r>
    </w:p>
    <w:p w14:paraId="00000041" w14:textId="77777777" w:rsidR="00432CB2" w:rsidRPr="00936EF1" w:rsidRDefault="00432CB2">
      <w:pPr>
        <w:rPr>
          <w:b/>
          <w:lang w:val="da-DK"/>
        </w:rPr>
      </w:pPr>
    </w:p>
    <w:p w14:paraId="00000042" w14:textId="77777777" w:rsidR="00432CB2" w:rsidRPr="00936EF1" w:rsidRDefault="00936EF1">
      <w:pPr>
        <w:rPr>
          <w:lang w:val="da-DK"/>
        </w:rPr>
      </w:pPr>
      <w:r w:rsidRPr="00936EF1">
        <w:rPr>
          <w:lang w:val="da-DK"/>
        </w:rPr>
        <w:t xml:space="preserve">KEBE er en anerkendt dansk </w:t>
      </w:r>
      <w:proofErr w:type="gramStart"/>
      <w:r w:rsidRPr="00936EF1">
        <w:rPr>
          <w:lang w:val="da-DK"/>
        </w:rPr>
        <w:t>polstermøbel producent</w:t>
      </w:r>
      <w:proofErr w:type="gramEnd"/>
      <w:r w:rsidRPr="00936EF1">
        <w:rPr>
          <w:lang w:val="da-DK"/>
        </w:rPr>
        <w:t xml:space="preserve"> med en langvarig tilstedeværelse på </w:t>
      </w:r>
      <w:r w:rsidRPr="00936EF1">
        <w:rPr>
          <w:lang w:val="da-DK"/>
        </w:rPr>
        <w:t xml:space="preserve">markedet siden 1970'erne. Med en værdifuld erfaring i at fremstille kvalitetsmøbler, både under sit eget mærke og som producent for anerkendte mærker, sikrer KEBE, der er valgt som Årets Leverandør af </w:t>
      </w:r>
      <w:proofErr w:type="spellStart"/>
      <w:r w:rsidRPr="00936EF1">
        <w:rPr>
          <w:lang w:val="da-DK"/>
        </w:rPr>
        <w:t>Bolia</w:t>
      </w:r>
      <w:proofErr w:type="spellEnd"/>
      <w:r w:rsidRPr="00936EF1">
        <w:rPr>
          <w:lang w:val="da-DK"/>
        </w:rPr>
        <w:t xml:space="preserve"> to år i træk, den største tilfredshed i hvert enk</w:t>
      </w:r>
      <w:r w:rsidRPr="00936EF1">
        <w:rPr>
          <w:lang w:val="da-DK"/>
        </w:rPr>
        <w:t>elt møbel.</w:t>
      </w:r>
    </w:p>
    <w:p w14:paraId="00000043" w14:textId="77777777" w:rsidR="00432CB2" w:rsidRPr="00936EF1" w:rsidRDefault="00432CB2">
      <w:pPr>
        <w:rPr>
          <w:rFonts w:ascii="Roboto" w:eastAsia="Roboto" w:hAnsi="Roboto" w:cs="Roboto"/>
          <w:b/>
          <w:sz w:val="21"/>
          <w:szCs w:val="21"/>
          <w:lang w:val="da-DK"/>
        </w:rPr>
      </w:pPr>
    </w:p>
    <w:p w14:paraId="00000044" w14:textId="77777777" w:rsidR="00432CB2" w:rsidRPr="00936EF1" w:rsidRDefault="00432CB2">
      <w:pPr>
        <w:rPr>
          <w:rFonts w:ascii="Roboto" w:eastAsia="Roboto" w:hAnsi="Roboto" w:cs="Roboto"/>
          <w:b/>
          <w:sz w:val="21"/>
          <w:szCs w:val="21"/>
          <w:lang w:val="da-DK"/>
        </w:rPr>
      </w:pPr>
    </w:p>
    <w:p w14:paraId="00000045" w14:textId="77777777" w:rsidR="00432CB2" w:rsidRPr="00936EF1" w:rsidRDefault="00432CB2">
      <w:pPr>
        <w:rPr>
          <w:rFonts w:ascii="Roboto" w:eastAsia="Roboto" w:hAnsi="Roboto" w:cs="Roboto"/>
          <w:b/>
          <w:sz w:val="24"/>
          <w:szCs w:val="24"/>
          <w:lang w:val="da-DK"/>
        </w:rPr>
      </w:pPr>
    </w:p>
    <w:p w14:paraId="00000046" w14:textId="77777777" w:rsidR="00432CB2" w:rsidRPr="00936EF1" w:rsidRDefault="00936EF1">
      <w:pPr>
        <w:rPr>
          <w:rFonts w:ascii="Roboto" w:eastAsia="Roboto" w:hAnsi="Roboto" w:cs="Roboto"/>
          <w:b/>
          <w:sz w:val="24"/>
          <w:szCs w:val="24"/>
          <w:lang w:val="da-DK"/>
        </w:rPr>
      </w:pPr>
      <w:r w:rsidRPr="00936EF1">
        <w:rPr>
          <w:rFonts w:ascii="Roboto" w:eastAsia="Roboto" w:hAnsi="Roboto" w:cs="Roboto"/>
          <w:b/>
          <w:sz w:val="24"/>
          <w:szCs w:val="24"/>
          <w:lang w:val="da-DK"/>
        </w:rPr>
        <w:lastRenderedPageBreak/>
        <w:t>Sociale medier Hashtags:</w:t>
      </w:r>
    </w:p>
    <w:p w14:paraId="00000047" w14:textId="77777777" w:rsidR="00432CB2" w:rsidRPr="00936EF1" w:rsidRDefault="00432CB2">
      <w:pPr>
        <w:rPr>
          <w:rFonts w:ascii="Roboto" w:eastAsia="Roboto" w:hAnsi="Roboto" w:cs="Roboto"/>
          <w:b/>
          <w:sz w:val="21"/>
          <w:szCs w:val="21"/>
          <w:lang w:val="da-DK"/>
        </w:rPr>
      </w:pPr>
    </w:p>
    <w:p w14:paraId="175D494F" w14:textId="135EDF53" w:rsidR="00936EF1" w:rsidRPr="00936EF1" w:rsidRDefault="00936EF1" w:rsidP="00936EF1">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rPr>
          <w:rFonts w:ascii="Roboto" w:eastAsia="Roboto" w:hAnsi="Roboto" w:cs="Roboto"/>
          <w:sz w:val="21"/>
          <w:szCs w:val="21"/>
          <w:lang w:val="da-DK"/>
        </w:rPr>
      </w:pPr>
      <w:r w:rsidRPr="00936EF1">
        <w:rPr>
          <w:rFonts w:ascii="Roboto" w:eastAsia="Roboto" w:hAnsi="Roboto" w:cs="Roboto"/>
          <w:color w:val="0D0D0D"/>
          <w:lang w:val="da-DK"/>
        </w:rPr>
        <w:t>#</w:t>
      </w:r>
      <w:proofErr w:type="spellStart"/>
      <w:r w:rsidRPr="00936EF1">
        <w:rPr>
          <w:rFonts w:ascii="Roboto" w:eastAsia="Roboto" w:hAnsi="Roboto" w:cs="Roboto"/>
          <w:color w:val="0D0D0D"/>
          <w:lang w:val="da-DK"/>
        </w:rPr>
        <w:t>reimagineyourhome</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sustainability</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kebefurniture</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scandinaviandesign</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interiordesign</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furniture</w:t>
      </w:r>
      <w:proofErr w:type="spellEnd"/>
      <w:r w:rsidRPr="00936EF1">
        <w:rPr>
          <w:rFonts w:ascii="Roboto" w:eastAsia="Roboto" w:hAnsi="Roboto" w:cs="Roboto"/>
          <w:color w:val="0D0D0D"/>
          <w:lang w:val="da-DK"/>
        </w:rPr>
        <w:br/>
        <w:t>#stol</w:t>
      </w:r>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recliner</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relax</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scandinavianhome</w:t>
      </w:r>
      <w:proofErr w:type="spellEnd"/>
      <w:r w:rsidRPr="00936EF1">
        <w:rPr>
          <w:rFonts w:ascii="Roboto" w:eastAsia="Roboto" w:hAnsi="Roboto" w:cs="Roboto"/>
          <w:color w:val="0D0D0D"/>
          <w:lang w:val="da-DK"/>
        </w:rPr>
        <w:br/>
        <w:t>#hygge</w:t>
      </w:r>
      <w:r w:rsidRPr="00936EF1">
        <w:rPr>
          <w:rFonts w:ascii="Roboto" w:eastAsia="Roboto" w:hAnsi="Roboto" w:cs="Roboto"/>
          <w:color w:val="0D0D0D"/>
          <w:lang w:val="da-DK"/>
        </w:rPr>
        <w:br/>
        <w:t>#Møbler</w:t>
      </w:r>
      <w:r w:rsidRPr="00936EF1">
        <w:rPr>
          <w:rFonts w:ascii="Roboto" w:eastAsia="Roboto" w:hAnsi="Roboto" w:cs="Roboto"/>
          <w:color w:val="0D0D0D"/>
          <w:lang w:val="da-DK"/>
        </w:rPr>
        <w:br/>
        <w:t>#Boligindretning</w:t>
      </w:r>
      <w:r w:rsidRPr="00936EF1">
        <w:rPr>
          <w:rFonts w:ascii="Roboto" w:eastAsia="Roboto" w:hAnsi="Roboto" w:cs="Roboto"/>
          <w:color w:val="0D0D0D"/>
          <w:highlight w:val="yellow"/>
          <w:lang w:val="da-DK"/>
        </w:rPr>
        <w:t xml:space="preserve"> </w:t>
      </w:r>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SkandinaviskDesign</w:t>
      </w:r>
      <w:proofErr w:type="spellEnd"/>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DanishModernFurniture</w:t>
      </w:r>
      <w:proofErr w:type="spellEnd"/>
      <w:r w:rsidRPr="00936EF1">
        <w:rPr>
          <w:rFonts w:ascii="Roboto" w:eastAsia="Roboto" w:hAnsi="Roboto" w:cs="Roboto"/>
          <w:color w:val="0D0D0D"/>
          <w:lang w:val="da-DK"/>
        </w:rPr>
        <w:br/>
        <w:t>#M</w:t>
      </w:r>
      <w:r w:rsidRPr="00936EF1">
        <w:rPr>
          <w:rFonts w:ascii="Roboto" w:eastAsia="Roboto" w:hAnsi="Roboto" w:cs="Roboto"/>
          <w:color w:val="0D0D0D"/>
          <w:lang w:val="da-DK"/>
        </w:rPr>
        <w:t>øbeldesign</w:t>
      </w:r>
      <w:r w:rsidRPr="00936EF1">
        <w:rPr>
          <w:rFonts w:ascii="Roboto" w:eastAsia="Roboto" w:hAnsi="Roboto" w:cs="Roboto"/>
          <w:color w:val="0D0D0D"/>
          <w:lang w:val="da-DK"/>
        </w:rPr>
        <w:br/>
        <w:t>#</w:t>
      </w:r>
      <w:proofErr w:type="spellStart"/>
      <w:r w:rsidRPr="00936EF1">
        <w:rPr>
          <w:rFonts w:ascii="Roboto" w:eastAsia="Roboto" w:hAnsi="Roboto" w:cs="Roboto"/>
          <w:color w:val="0D0D0D"/>
          <w:lang w:val="da-DK"/>
        </w:rPr>
        <w:t>DanskDesign</w:t>
      </w:r>
      <w:proofErr w:type="spellEnd"/>
      <w:r w:rsidRPr="00936EF1">
        <w:rPr>
          <w:rFonts w:ascii="Roboto" w:eastAsia="Roboto" w:hAnsi="Roboto" w:cs="Roboto"/>
          <w:color w:val="0D0D0D"/>
          <w:lang w:val="da-DK"/>
        </w:rPr>
        <w:br/>
      </w:r>
      <w:bookmarkStart w:id="0" w:name="_GoBack"/>
      <w:bookmarkEnd w:id="0"/>
    </w:p>
    <w:p w14:paraId="0000004A" w14:textId="77777777" w:rsidR="00432CB2" w:rsidRDefault="00936EF1">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line="420" w:lineRule="auto"/>
        <w:rPr>
          <w:rFonts w:ascii="Roboto" w:eastAsia="Roboto" w:hAnsi="Roboto" w:cs="Roboto"/>
          <w:sz w:val="21"/>
          <w:szCs w:val="21"/>
        </w:rPr>
      </w:pPr>
      <w:proofErr w:type="spellStart"/>
      <w:r>
        <w:rPr>
          <w:rFonts w:ascii="Roboto" w:eastAsia="Roboto" w:hAnsi="Roboto" w:cs="Roboto"/>
          <w:sz w:val="21"/>
          <w:szCs w:val="21"/>
        </w:rPr>
        <w:t>Emne</w:t>
      </w:r>
      <w:proofErr w:type="spellEnd"/>
      <w:r>
        <w:rPr>
          <w:rFonts w:ascii="Roboto" w:eastAsia="Roboto" w:hAnsi="Roboto" w:cs="Roboto"/>
          <w:sz w:val="21"/>
          <w:szCs w:val="21"/>
        </w:rPr>
        <w:t>:</w:t>
      </w:r>
    </w:p>
    <w:p w14:paraId="0000004B" w14:textId="77777777" w:rsidR="00432CB2" w:rsidRPr="00936EF1" w:rsidRDefault="00936EF1">
      <w:pPr>
        <w:numPr>
          <w:ilvl w:val="0"/>
          <w:numId w:val="1"/>
        </w:num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line="420" w:lineRule="auto"/>
        <w:rPr>
          <w:rFonts w:ascii="Roboto" w:eastAsia="Roboto" w:hAnsi="Roboto" w:cs="Roboto"/>
          <w:sz w:val="21"/>
          <w:szCs w:val="21"/>
          <w:lang w:val="da-DK"/>
        </w:rPr>
      </w:pPr>
      <w:r w:rsidRPr="00936EF1">
        <w:rPr>
          <w:rFonts w:ascii="Roboto" w:eastAsia="Roboto" w:hAnsi="Roboto" w:cs="Roboto"/>
          <w:sz w:val="21"/>
          <w:szCs w:val="21"/>
          <w:lang w:val="da-DK"/>
        </w:rPr>
        <w:t>Inspirerende tone og opmuntrende indlæg.</w:t>
      </w:r>
    </w:p>
    <w:p w14:paraId="0000004C" w14:textId="77777777" w:rsidR="00432CB2" w:rsidRPr="00936EF1" w:rsidRDefault="00936EF1">
      <w:pPr>
        <w:numPr>
          <w:ilvl w:val="0"/>
          <w:numId w:val="1"/>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420" w:lineRule="auto"/>
        <w:rPr>
          <w:rFonts w:ascii="Roboto" w:eastAsia="Roboto" w:hAnsi="Roboto" w:cs="Roboto"/>
          <w:sz w:val="21"/>
          <w:szCs w:val="21"/>
          <w:lang w:val="da-DK"/>
        </w:rPr>
      </w:pPr>
      <w:r w:rsidRPr="00936EF1">
        <w:rPr>
          <w:rFonts w:ascii="Roboto" w:eastAsia="Roboto" w:hAnsi="Roboto" w:cs="Roboto"/>
          <w:sz w:val="21"/>
          <w:szCs w:val="21"/>
          <w:lang w:val="da-DK"/>
        </w:rPr>
        <w:t xml:space="preserve">Brug af </w:t>
      </w:r>
      <w:proofErr w:type="spellStart"/>
      <w:r w:rsidRPr="00936EF1">
        <w:rPr>
          <w:rFonts w:ascii="Roboto" w:eastAsia="Roboto" w:hAnsi="Roboto" w:cs="Roboto"/>
          <w:sz w:val="21"/>
          <w:szCs w:val="21"/>
          <w:lang w:val="da-DK"/>
        </w:rPr>
        <w:t>KEBEs</w:t>
      </w:r>
      <w:proofErr w:type="spellEnd"/>
      <w:r w:rsidRPr="00936EF1">
        <w:rPr>
          <w:rFonts w:ascii="Roboto" w:eastAsia="Roboto" w:hAnsi="Roboto" w:cs="Roboto"/>
          <w:sz w:val="21"/>
          <w:szCs w:val="21"/>
          <w:lang w:val="da-DK"/>
        </w:rPr>
        <w:t xml:space="preserve"> fotos og videoer.</w:t>
      </w:r>
    </w:p>
    <w:p w14:paraId="0000004D" w14:textId="77777777" w:rsidR="00432CB2" w:rsidRPr="00936EF1" w:rsidRDefault="00936EF1">
      <w:pPr>
        <w:numPr>
          <w:ilvl w:val="0"/>
          <w:numId w:val="1"/>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420" w:lineRule="auto"/>
        <w:rPr>
          <w:rFonts w:ascii="Roboto" w:eastAsia="Roboto" w:hAnsi="Roboto" w:cs="Roboto"/>
          <w:sz w:val="21"/>
          <w:szCs w:val="21"/>
          <w:lang w:val="da-DK"/>
        </w:rPr>
      </w:pPr>
      <w:r w:rsidRPr="00936EF1">
        <w:rPr>
          <w:rFonts w:ascii="Roboto" w:eastAsia="Roboto" w:hAnsi="Roboto" w:cs="Roboto"/>
          <w:sz w:val="21"/>
          <w:szCs w:val="21"/>
          <w:lang w:val="da-DK"/>
        </w:rPr>
        <w:t>Brug af forhandlerens egne materialer, herunder færdiggjorte realiseringer (for eksempel i kunders hjem).</w:t>
      </w:r>
    </w:p>
    <w:p w14:paraId="0000004E" w14:textId="77777777" w:rsidR="00432CB2" w:rsidRPr="00936EF1" w:rsidRDefault="00936EF1">
      <w:pPr>
        <w:pBdr>
          <w:top w:val="none" w:sz="0" w:space="0" w:color="E3E3E3"/>
          <w:left w:val="none" w:sz="0" w:space="0" w:color="E3E3E3"/>
          <w:bottom w:val="none" w:sz="0" w:space="0" w:color="E3E3E3"/>
          <w:right w:val="none" w:sz="0" w:space="0" w:color="E3E3E3"/>
          <w:between w:val="none" w:sz="0" w:space="0" w:color="E3E3E3"/>
        </w:pBdr>
        <w:shd w:val="clear" w:color="auto" w:fill="FFFFFF"/>
        <w:spacing w:before="300" w:after="300" w:line="420" w:lineRule="auto"/>
        <w:rPr>
          <w:rFonts w:ascii="Roboto" w:eastAsia="Roboto" w:hAnsi="Roboto" w:cs="Roboto"/>
          <w:b/>
          <w:sz w:val="21"/>
          <w:szCs w:val="21"/>
          <w:lang w:val="da-DK"/>
        </w:rPr>
      </w:pPr>
      <w:r w:rsidRPr="00936EF1">
        <w:rPr>
          <w:rFonts w:ascii="Roboto" w:eastAsia="Roboto" w:hAnsi="Roboto" w:cs="Roboto"/>
          <w:b/>
          <w:sz w:val="21"/>
          <w:szCs w:val="21"/>
          <w:lang w:val="da-DK"/>
        </w:rPr>
        <w:t>Eksempler på SoMe-indlæg - kan redigeres efter behov:</w:t>
      </w:r>
    </w:p>
    <w:p w14:paraId="0000004F" w14:textId="77777777" w:rsidR="00432CB2" w:rsidRPr="00936EF1" w:rsidRDefault="00432CB2">
      <w:pPr>
        <w:numPr>
          <w:ilvl w:val="0"/>
          <w:numId w:val="3"/>
        </w:numPr>
        <w:pBdr>
          <w:top w:val="none" w:sz="0" w:space="0" w:color="E3E3E3"/>
          <w:left w:val="none" w:sz="0" w:space="0" w:color="E3E3E3"/>
          <w:bottom w:val="none" w:sz="0" w:space="0" w:color="E3E3E3"/>
          <w:right w:val="none" w:sz="0" w:space="0" w:color="E3E3E3"/>
          <w:between w:val="none" w:sz="0" w:space="0" w:color="E3E3E3"/>
        </w:pBdr>
        <w:spacing w:before="300"/>
        <w:rPr>
          <w:lang w:val="da-DK"/>
        </w:rPr>
      </w:pPr>
    </w:p>
    <w:p w14:paraId="00000050" w14:textId="77777777" w:rsidR="00432CB2" w:rsidRDefault="00936EF1">
      <w:pPr>
        <w:numPr>
          <w:ilvl w:val="0"/>
          <w:numId w:val="2"/>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420" w:lineRule="auto"/>
        <w:rPr>
          <w:rFonts w:ascii="Roboto" w:eastAsia="Roboto" w:hAnsi="Roboto" w:cs="Roboto"/>
          <w:sz w:val="21"/>
          <w:szCs w:val="21"/>
        </w:rPr>
      </w:pPr>
      <w:r w:rsidRPr="00936EF1">
        <w:rPr>
          <w:rFonts w:ascii="Roboto" w:eastAsia="Roboto" w:hAnsi="Roboto" w:cs="Roboto"/>
          <w:sz w:val="21"/>
          <w:szCs w:val="21"/>
          <w:lang w:val="da-DK"/>
        </w:rPr>
        <w:t xml:space="preserve">Forestil dig luksuriøse stoffer og skinnende overflader, der pryder dit favoritsted i huset. Synk ned i de bløde puder på din elskede stol, mens du forkæler dig selv i </w:t>
      </w:r>
      <w:proofErr w:type="spellStart"/>
      <w:r w:rsidRPr="00936EF1">
        <w:rPr>
          <w:rFonts w:ascii="Roboto" w:eastAsia="Roboto" w:hAnsi="Roboto" w:cs="Roboto"/>
          <w:sz w:val="21"/>
          <w:szCs w:val="21"/>
          <w:lang w:val="da-DK"/>
        </w:rPr>
        <w:t>luksusens</w:t>
      </w:r>
      <w:proofErr w:type="spellEnd"/>
      <w:r w:rsidRPr="00936EF1">
        <w:rPr>
          <w:rFonts w:ascii="Roboto" w:eastAsia="Roboto" w:hAnsi="Roboto" w:cs="Roboto"/>
          <w:sz w:val="21"/>
          <w:szCs w:val="21"/>
          <w:lang w:val="da-DK"/>
        </w:rPr>
        <w:t xml:space="preserve"> favn. Omfavn komforten </w:t>
      </w:r>
      <w:r w:rsidRPr="00936EF1">
        <w:rPr>
          <w:rFonts w:ascii="Roboto" w:eastAsia="Roboto" w:hAnsi="Roboto" w:cs="Roboto"/>
          <w:sz w:val="21"/>
          <w:szCs w:val="21"/>
          <w:lang w:val="da-DK"/>
        </w:rPr>
        <w:t xml:space="preserve">i dit hjem. Din favorit stol, der ubesværet læner sig tilbage, drejer i enhver retning, du ønsker, alt imens du slapper af gennem den smukke aften. Sådan er </w:t>
      </w:r>
      <w:proofErr w:type="spellStart"/>
      <w:r w:rsidRPr="00936EF1">
        <w:rPr>
          <w:rFonts w:ascii="Roboto" w:eastAsia="Roboto" w:hAnsi="Roboto" w:cs="Roboto"/>
          <w:sz w:val="21"/>
          <w:szCs w:val="21"/>
          <w:lang w:val="da-DK"/>
        </w:rPr>
        <w:t>KEBEs</w:t>
      </w:r>
      <w:proofErr w:type="spellEnd"/>
      <w:r w:rsidRPr="00936EF1">
        <w:rPr>
          <w:rFonts w:ascii="Roboto" w:eastAsia="Roboto" w:hAnsi="Roboto" w:cs="Roboto"/>
          <w:sz w:val="21"/>
          <w:szCs w:val="21"/>
          <w:lang w:val="da-DK"/>
        </w:rPr>
        <w:t xml:space="preserve"> Lotus / Lotus Plus. Fordyb dig i løftet om mange år fremover, takket være </w:t>
      </w:r>
      <w:proofErr w:type="spellStart"/>
      <w:r w:rsidRPr="00936EF1">
        <w:rPr>
          <w:rFonts w:ascii="Roboto" w:eastAsia="Roboto" w:hAnsi="Roboto" w:cs="Roboto"/>
          <w:sz w:val="21"/>
          <w:szCs w:val="21"/>
          <w:lang w:val="da-DK"/>
        </w:rPr>
        <w:t>KEBEs</w:t>
      </w:r>
      <w:proofErr w:type="spellEnd"/>
      <w:r w:rsidRPr="00936EF1">
        <w:rPr>
          <w:rFonts w:ascii="Roboto" w:eastAsia="Roboto" w:hAnsi="Roboto" w:cs="Roboto"/>
          <w:sz w:val="21"/>
          <w:szCs w:val="21"/>
          <w:lang w:val="da-DK"/>
        </w:rPr>
        <w:t xml:space="preserve"> 10-årige gara</w:t>
      </w:r>
      <w:r w:rsidRPr="00936EF1">
        <w:rPr>
          <w:rFonts w:ascii="Roboto" w:eastAsia="Roboto" w:hAnsi="Roboto" w:cs="Roboto"/>
          <w:sz w:val="21"/>
          <w:szCs w:val="21"/>
          <w:lang w:val="da-DK"/>
        </w:rPr>
        <w:t xml:space="preserve">nti på dynamisk polstringsskum, fjedre og </w:t>
      </w:r>
      <w:proofErr w:type="spellStart"/>
      <w:r w:rsidRPr="00936EF1">
        <w:rPr>
          <w:rFonts w:ascii="Roboto" w:eastAsia="Roboto" w:hAnsi="Roboto" w:cs="Roboto"/>
          <w:sz w:val="21"/>
          <w:szCs w:val="21"/>
          <w:lang w:val="da-DK"/>
        </w:rPr>
        <w:t>inderramme</w:t>
      </w:r>
      <w:proofErr w:type="spellEnd"/>
      <w:r w:rsidRPr="00936EF1">
        <w:rPr>
          <w:rFonts w:ascii="Roboto" w:eastAsia="Roboto" w:hAnsi="Roboto" w:cs="Roboto"/>
          <w:sz w:val="21"/>
          <w:szCs w:val="21"/>
          <w:lang w:val="da-DK"/>
        </w:rPr>
        <w:t xml:space="preserve">. </w:t>
      </w:r>
      <w:r>
        <w:rPr>
          <w:rFonts w:ascii="Roboto" w:eastAsia="Roboto" w:hAnsi="Roboto" w:cs="Roboto"/>
          <w:sz w:val="21"/>
          <w:szCs w:val="21"/>
        </w:rPr>
        <w:t xml:space="preserve">Reimagine your home. Med Lotus / Lotus </w:t>
      </w:r>
      <w:proofErr w:type="gramStart"/>
      <w:r>
        <w:rPr>
          <w:rFonts w:ascii="Roboto" w:eastAsia="Roboto" w:hAnsi="Roboto" w:cs="Roboto"/>
          <w:sz w:val="21"/>
          <w:szCs w:val="21"/>
        </w:rPr>
        <w:t>Plus..</w:t>
      </w:r>
      <w:proofErr w:type="gramEnd"/>
    </w:p>
    <w:p w14:paraId="00000051" w14:textId="77777777" w:rsidR="00432CB2" w:rsidRPr="00936EF1" w:rsidRDefault="00936EF1">
      <w:pPr>
        <w:numPr>
          <w:ilvl w:val="0"/>
          <w:numId w:val="2"/>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420" w:lineRule="auto"/>
        <w:rPr>
          <w:rFonts w:ascii="Roboto" w:eastAsia="Roboto" w:hAnsi="Roboto" w:cs="Roboto"/>
          <w:sz w:val="21"/>
          <w:szCs w:val="21"/>
          <w:lang w:val="da-DK"/>
        </w:rPr>
      </w:pPr>
      <w:r w:rsidRPr="00936EF1">
        <w:rPr>
          <w:rFonts w:ascii="Roboto" w:eastAsia="Roboto" w:hAnsi="Roboto" w:cs="Roboto"/>
          <w:sz w:val="21"/>
          <w:szCs w:val="21"/>
          <w:lang w:val="da-DK"/>
        </w:rPr>
        <w:t>Føl naturen i dit hjem. Hver gang du har brug for at slappe af, hver gang du savner sommerdage, blomstrer Lotus / Lotus Plus kun for dig. Dens drejebase til</w:t>
      </w:r>
      <w:r w:rsidRPr="00936EF1">
        <w:rPr>
          <w:rFonts w:ascii="Roboto" w:eastAsia="Roboto" w:hAnsi="Roboto" w:cs="Roboto"/>
          <w:sz w:val="21"/>
          <w:szCs w:val="21"/>
          <w:lang w:val="da-DK"/>
        </w:rPr>
        <w:t xml:space="preserve">lader dig at bevæge dig frit, og måden den læner sig tilbage, synkroniserer med din krop. Sammen skaber I den bedste sammensætning. </w:t>
      </w:r>
      <w:r w:rsidRPr="00936EF1">
        <w:rPr>
          <w:rFonts w:ascii="Roboto" w:eastAsia="Roboto" w:hAnsi="Roboto" w:cs="Roboto"/>
          <w:sz w:val="21"/>
          <w:szCs w:val="21"/>
          <w:lang w:val="da-DK"/>
        </w:rPr>
        <w:br/>
      </w:r>
      <w:proofErr w:type="spellStart"/>
      <w:r w:rsidRPr="00936EF1">
        <w:rPr>
          <w:rFonts w:ascii="Roboto" w:eastAsia="Roboto" w:hAnsi="Roboto" w:cs="Roboto"/>
          <w:sz w:val="21"/>
          <w:szCs w:val="21"/>
          <w:lang w:val="da-DK"/>
        </w:rPr>
        <w:lastRenderedPageBreak/>
        <w:t>Reimagine</w:t>
      </w:r>
      <w:proofErr w:type="spellEnd"/>
      <w:r w:rsidRPr="00936EF1">
        <w:rPr>
          <w:rFonts w:ascii="Roboto" w:eastAsia="Roboto" w:hAnsi="Roboto" w:cs="Roboto"/>
          <w:sz w:val="21"/>
          <w:szCs w:val="21"/>
          <w:lang w:val="da-DK"/>
        </w:rPr>
        <w:t xml:space="preserve"> </w:t>
      </w:r>
      <w:proofErr w:type="spellStart"/>
      <w:r w:rsidRPr="00936EF1">
        <w:rPr>
          <w:rFonts w:ascii="Roboto" w:eastAsia="Roboto" w:hAnsi="Roboto" w:cs="Roboto"/>
          <w:sz w:val="21"/>
          <w:szCs w:val="21"/>
          <w:lang w:val="da-DK"/>
        </w:rPr>
        <w:t>your</w:t>
      </w:r>
      <w:proofErr w:type="spellEnd"/>
      <w:r w:rsidRPr="00936EF1">
        <w:rPr>
          <w:rFonts w:ascii="Roboto" w:eastAsia="Roboto" w:hAnsi="Roboto" w:cs="Roboto"/>
          <w:sz w:val="21"/>
          <w:szCs w:val="21"/>
          <w:lang w:val="da-DK"/>
        </w:rPr>
        <w:t xml:space="preserve"> home. </w:t>
      </w:r>
      <w:r w:rsidRPr="00936EF1">
        <w:rPr>
          <w:rFonts w:ascii="Roboto" w:eastAsia="Roboto" w:hAnsi="Roboto" w:cs="Roboto"/>
          <w:sz w:val="21"/>
          <w:szCs w:val="21"/>
          <w:lang w:val="da-DK"/>
        </w:rPr>
        <w:br/>
        <w:t>Med Lotus / Lotus Plus.</w:t>
      </w:r>
    </w:p>
    <w:p w14:paraId="00000052" w14:textId="77777777" w:rsidR="00432CB2" w:rsidRPr="00936EF1" w:rsidRDefault="00936EF1">
      <w:pPr>
        <w:numPr>
          <w:ilvl w:val="0"/>
          <w:numId w:val="2"/>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420" w:lineRule="auto"/>
        <w:rPr>
          <w:rFonts w:ascii="Roboto" w:eastAsia="Roboto" w:hAnsi="Roboto" w:cs="Roboto"/>
          <w:sz w:val="21"/>
          <w:szCs w:val="21"/>
          <w:lang w:val="da-DK"/>
        </w:rPr>
      </w:pPr>
      <w:r w:rsidRPr="00936EF1">
        <w:rPr>
          <w:rFonts w:ascii="Roboto" w:eastAsia="Roboto" w:hAnsi="Roboto" w:cs="Roboto"/>
          <w:sz w:val="21"/>
          <w:szCs w:val="21"/>
          <w:lang w:val="da-DK"/>
        </w:rPr>
        <w:t>Dit hjem er dit fristed. Det er et sted, hvor du skaber minder med dine kære.</w:t>
      </w:r>
      <w:r w:rsidRPr="00936EF1">
        <w:rPr>
          <w:rFonts w:ascii="Roboto" w:eastAsia="Roboto" w:hAnsi="Roboto" w:cs="Roboto"/>
          <w:sz w:val="21"/>
          <w:szCs w:val="21"/>
          <w:lang w:val="da-DK"/>
        </w:rPr>
        <w:t xml:space="preserve"> Hvor du kan lade tankerne flyve og slappe af. Indret dit hjem med </w:t>
      </w:r>
      <w:proofErr w:type="spellStart"/>
      <w:r w:rsidRPr="00936EF1">
        <w:rPr>
          <w:rFonts w:ascii="Roboto" w:eastAsia="Roboto" w:hAnsi="Roboto" w:cs="Roboto"/>
          <w:sz w:val="21"/>
          <w:szCs w:val="21"/>
          <w:lang w:val="da-DK"/>
        </w:rPr>
        <w:t>KEBEs</w:t>
      </w:r>
      <w:proofErr w:type="spellEnd"/>
      <w:r w:rsidRPr="00936EF1">
        <w:rPr>
          <w:rFonts w:ascii="Roboto" w:eastAsia="Roboto" w:hAnsi="Roboto" w:cs="Roboto"/>
          <w:sz w:val="21"/>
          <w:szCs w:val="21"/>
          <w:lang w:val="da-DK"/>
        </w:rPr>
        <w:t xml:space="preserve"> Lotus / Lotus Plus lænestol.</w:t>
      </w:r>
    </w:p>
    <w:p w14:paraId="00000053" w14:textId="77777777" w:rsidR="00432CB2" w:rsidRDefault="00936EF1">
      <w:pPr>
        <w:numPr>
          <w:ilvl w:val="0"/>
          <w:numId w:val="2"/>
        </w:numPr>
        <w:pBdr>
          <w:top w:val="none" w:sz="0" w:space="0" w:color="E3E3E3"/>
          <w:left w:val="none" w:sz="0" w:space="0" w:color="E3E3E3"/>
          <w:bottom w:val="none" w:sz="0" w:space="0" w:color="E3E3E3"/>
          <w:right w:val="none" w:sz="0" w:space="0" w:color="E3E3E3"/>
          <w:between w:val="none" w:sz="0" w:space="0" w:color="E3E3E3"/>
        </w:pBdr>
        <w:shd w:val="clear" w:color="auto" w:fill="FFFFFF"/>
        <w:spacing w:line="420" w:lineRule="auto"/>
        <w:rPr>
          <w:rFonts w:ascii="Roboto" w:eastAsia="Roboto" w:hAnsi="Roboto" w:cs="Roboto"/>
          <w:sz w:val="21"/>
          <w:szCs w:val="21"/>
        </w:rPr>
      </w:pPr>
      <w:r w:rsidRPr="00936EF1">
        <w:rPr>
          <w:rFonts w:ascii="Roboto" w:eastAsia="Roboto" w:hAnsi="Roboto" w:cs="Roboto"/>
          <w:sz w:val="21"/>
          <w:szCs w:val="21"/>
          <w:lang w:val="da-DK"/>
        </w:rPr>
        <w:t xml:space="preserve">Stort eller lille, </w:t>
      </w:r>
      <w:proofErr w:type="gramStart"/>
      <w:r w:rsidRPr="00936EF1">
        <w:rPr>
          <w:rFonts w:ascii="Roboto" w:eastAsia="Roboto" w:hAnsi="Roboto" w:cs="Roboto"/>
          <w:sz w:val="21"/>
          <w:szCs w:val="21"/>
          <w:lang w:val="da-DK"/>
        </w:rPr>
        <w:t>dit stue</w:t>
      </w:r>
      <w:proofErr w:type="gramEnd"/>
      <w:r w:rsidRPr="00936EF1">
        <w:rPr>
          <w:rFonts w:ascii="Roboto" w:eastAsia="Roboto" w:hAnsi="Roboto" w:cs="Roboto"/>
          <w:sz w:val="21"/>
          <w:szCs w:val="21"/>
          <w:lang w:val="da-DK"/>
        </w:rPr>
        <w:t xml:space="preserve"> er centralt hjertet i dit hus. Uanset om det er en familiesammenkomst eller en romantisk aften for to, er det et rum, der give</w:t>
      </w:r>
      <w:r w:rsidRPr="00936EF1">
        <w:rPr>
          <w:rFonts w:ascii="Roboto" w:eastAsia="Roboto" w:hAnsi="Roboto" w:cs="Roboto"/>
          <w:sz w:val="21"/>
          <w:szCs w:val="21"/>
          <w:lang w:val="da-DK"/>
        </w:rPr>
        <w:t xml:space="preserve">r dig mulighed for at føle dig velkommen. At føle sig hjemme. Skab det levende rum tæt på dit hjerte. </w:t>
      </w:r>
      <w:r>
        <w:rPr>
          <w:rFonts w:ascii="Roboto" w:eastAsia="Roboto" w:hAnsi="Roboto" w:cs="Roboto"/>
          <w:sz w:val="21"/>
          <w:szCs w:val="21"/>
        </w:rPr>
        <w:t>Med Lotus / Lotus Plus.</w:t>
      </w:r>
    </w:p>
    <w:p w14:paraId="00000054" w14:textId="77777777" w:rsidR="00432CB2" w:rsidRPr="00936EF1" w:rsidRDefault="00936EF1">
      <w:pPr>
        <w:numPr>
          <w:ilvl w:val="0"/>
          <w:numId w:val="2"/>
        </w:numPr>
        <w:pBdr>
          <w:top w:val="none" w:sz="0" w:space="0" w:color="E3E3E3"/>
          <w:left w:val="none" w:sz="0" w:space="0" w:color="E3E3E3"/>
          <w:bottom w:val="none" w:sz="0" w:space="0" w:color="E3E3E3"/>
          <w:right w:val="none" w:sz="0" w:space="0" w:color="E3E3E3"/>
          <w:between w:val="none" w:sz="0" w:space="0" w:color="E3E3E3"/>
        </w:pBdr>
        <w:shd w:val="clear" w:color="auto" w:fill="FFFFFF"/>
        <w:spacing w:after="300" w:line="420" w:lineRule="auto"/>
        <w:rPr>
          <w:rFonts w:ascii="Roboto" w:eastAsia="Roboto" w:hAnsi="Roboto" w:cs="Roboto"/>
          <w:sz w:val="21"/>
          <w:szCs w:val="21"/>
          <w:lang w:val="da-DK"/>
        </w:rPr>
      </w:pPr>
      <w:proofErr w:type="spellStart"/>
      <w:r w:rsidRPr="00936EF1">
        <w:rPr>
          <w:rFonts w:ascii="Roboto" w:eastAsia="Roboto" w:hAnsi="Roboto" w:cs="Roboto"/>
          <w:sz w:val="21"/>
          <w:szCs w:val="21"/>
          <w:lang w:val="da-DK"/>
        </w:rPr>
        <w:t>Højtydende</w:t>
      </w:r>
      <w:proofErr w:type="spellEnd"/>
      <w:r w:rsidRPr="00936EF1">
        <w:rPr>
          <w:rFonts w:ascii="Roboto" w:eastAsia="Roboto" w:hAnsi="Roboto" w:cs="Roboto"/>
          <w:sz w:val="21"/>
          <w:szCs w:val="21"/>
          <w:lang w:val="da-DK"/>
        </w:rPr>
        <w:t xml:space="preserve"> materialer, certificerede stoffer og en </w:t>
      </w:r>
      <w:proofErr w:type="spellStart"/>
      <w:r w:rsidRPr="00936EF1">
        <w:rPr>
          <w:rFonts w:ascii="Roboto" w:eastAsia="Roboto" w:hAnsi="Roboto" w:cs="Roboto"/>
          <w:sz w:val="21"/>
          <w:szCs w:val="21"/>
          <w:lang w:val="da-DK"/>
        </w:rPr>
        <w:t>ti-årig</w:t>
      </w:r>
      <w:proofErr w:type="spellEnd"/>
      <w:r w:rsidRPr="00936EF1">
        <w:rPr>
          <w:rFonts w:ascii="Roboto" w:eastAsia="Roboto" w:hAnsi="Roboto" w:cs="Roboto"/>
          <w:sz w:val="21"/>
          <w:szCs w:val="21"/>
          <w:lang w:val="da-DK"/>
        </w:rPr>
        <w:t xml:space="preserve"> garanti på dynamisk polstringsskum, fjedre og </w:t>
      </w:r>
      <w:proofErr w:type="spellStart"/>
      <w:r w:rsidRPr="00936EF1">
        <w:rPr>
          <w:rFonts w:ascii="Roboto" w:eastAsia="Roboto" w:hAnsi="Roboto" w:cs="Roboto"/>
          <w:sz w:val="21"/>
          <w:szCs w:val="21"/>
          <w:lang w:val="da-DK"/>
        </w:rPr>
        <w:t>inderramme</w:t>
      </w:r>
      <w:proofErr w:type="spellEnd"/>
      <w:r w:rsidRPr="00936EF1">
        <w:rPr>
          <w:rFonts w:ascii="Roboto" w:eastAsia="Roboto" w:hAnsi="Roboto" w:cs="Roboto"/>
          <w:sz w:val="21"/>
          <w:szCs w:val="21"/>
          <w:lang w:val="da-DK"/>
        </w:rPr>
        <w:t>. Dette er hvad der adskiller KEBE Lotus / Lotus Plus stol, der kombinerer smukt design med bæredygtige egenskaber. Indret dit hjem som en oa</w:t>
      </w:r>
      <w:r w:rsidRPr="00936EF1">
        <w:rPr>
          <w:rFonts w:ascii="Roboto" w:eastAsia="Roboto" w:hAnsi="Roboto" w:cs="Roboto"/>
          <w:sz w:val="21"/>
          <w:szCs w:val="21"/>
          <w:lang w:val="da-DK"/>
        </w:rPr>
        <w:t>se af afslapning og komfort, der fortjener den højeste kvalitet.</w:t>
      </w:r>
    </w:p>
    <w:p w14:paraId="00000055" w14:textId="77777777" w:rsidR="00432CB2" w:rsidRPr="00936EF1" w:rsidRDefault="00432CB2">
      <w:pPr>
        <w:rPr>
          <w:lang w:val="da-DK"/>
        </w:rPr>
      </w:pPr>
    </w:p>
    <w:p w14:paraId="00000056" w14:textId="77777777" w:rsidR="00432CB2" w:rsidRPr="00936EF1" w:rsidRDefault="00432CB2">
      <w:pPr>
        <w:rPr>
          <w:lang w:val="da-DK"/>
        </w:rPr>
      </w:pPr>
    </w:p>
    <w:p w14:paraId="00000057" w14:textId="77777777" w:rsidR="00432CB2" w:rsidRPr="00936EF1" w:rsidRDefault="00432CB2">
      <w:pPr>
        <w:rPr>
          <w:lang w:val="da-DK"/>
        </w:rPr>
      </w:pPr>
    </w:p>
    <w:p w14:paraId="00000058" w14:textId="77777777" w:rsidR="00432CB2" w:rsidRPr="00936EF1" w:rsidRDefault="00432CB2">
      <w:pPr>
        <w:rPr>
          <w:lang w:val="da-DK"/>
        </w:rPr>
      </w:pPr>
    </w:p>
    <w:sectPr w:rsidR="00432CB2" w:rsidRPr="00936EF1" w:rsidSect="00936EF1">
      <w:pgSz w:w="12240" w:h="15840"/>
      <w:pgMar w:top="720" w:right="720" w:bottom="720" w:left="720" w:header="720" w:footer="720" w:gutter="0"/>
      <w:pgNumType w:start="1"/>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altName w:val="Arial"/>
    <w:panose1 w:val="02000000000000000000"/>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72770"/>
    <w:multiLevelType w:val="multilevel"/>
    <w:tmpl w:val="40B6D8AA"/>
    <w:lvl w:ilvl="0">
      <w:start w:val="1"/>
      <w:numFmt w:val="bullet"/>
      <w:lvlText w:val=""/>
      <w:lvlJc w:val="left"/>
      <w:pPr>
        <w:ind w:left="720" w:hanging="360"/>
      </w:pPr>
      <w:rPr>
        <w:rFonts w:ascii="Roboto" w:eastAsia="Roboto" w:hAnsi="Roboto" w:cs="Roboto"/>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95516D5"/>
    <w:multiLevelType w:val="multilevel"/>
    <w:tmpl w:val="550621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F2B5C17"/>
    <w:multiLevelType w:val="multilevel"/>
    <w:tmpl w:val="2AC64F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CB2"/>
    <w:rsid w:val="00432CB2"/>
    <w:rsid w:val="00936E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349B5"/>
  <w15:docId w15:val="{7BA5EB14-6607-4E0D-8310-6E4CE447B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pl-PL"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semiHidden/>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890</Words>
  <Characters>5340</Characters>
  <Application>Microsoft Office Word</Application>
  <DocSecurity>0</DocSecurity>
  <Lines>44</Lines>
  <Paragraphs>12</Paragraphs>
  <ScaleCrop>false</ScaleCrop>
  <Company>Kebe AS</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Małgorzata Sołtysik-Nita</cp:lastModifiedBy>
  <cp:revision>2</cp:revision>
  <dcterms:created xsi:type="dcterms:W3CDTF">2024-04-12T09:47:00Z</dcterms:created>
  <dcterms:modified xsi:type="dcterms:W3CDTF">2024-04-12T09:49:00Z</dcterms:modified>
</cp:coreProperties>
</file>